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7B" w:rsidRPr="00C1707B" w:rsidRDefault="00C1707B" w:rsidP="00C1707B">
      <w:pPr>
        <w:ind w:firstLine="540"/>
        <w:jc w:val="center"/>
        <w:rPr>
          <w:sz w:val="28"/>
          <w:szCs w:val="28"/>
        </w:rPr>
      </w:pPr>
      <w:r w:rsidRPr="00C1707B">
        <w:rPr>
          <w:sz w:val="28"/>
          <w:szCs w:val="28"/>
        </w:rPr>
        <w:t>РОДИНСКИЙ СЕЛЬСКИЙ СОВЕТ ДЕПУТАТОВ</w:t>
      </w:r>
    </w:p>
    <w:p w:rsidR="00C1707B" w:rsidRPr="00C1707B" w:rsidRDefault="00C1707B" w:rsidP="00C1707B">
      <w:pPr>
        <w:ind w:firstLine="540"/>
        <w:jc w:val="center"/>
        <w:rPr>
          <w:sz w:val="28"/>
          <w:szCs w:val="28"/>
        </w:rPr>
      </w:pPr>
      <w:r w:rsidRPr="00C1707B">
        <w:rPr>
          <w:sz w:val="28"/>
          <w:szCs w:val="28"/>
        </w:rPr>
        <w:t>ШИПУНОВСКОГО РАЙОНА АЛТАЙСКОГО КРАЯ</w:t>
      </w:r>
    </w:p>
    <w:p w:rsidR="00C1707B" w:rsidRPr="00C1707B" w:rsidRDefault="00C1707B" w:rsidP="00C1707B">
      <w:pPr>
        <w:ind w:firstLine="540"/>
        <w:jc w:val="center"/>
      </w:pPr>
    </w:p>
    <w:p w:rsidR="00C1707B" w:rsidRPr="00C1707B" w:rsidRDefault="00C1707B" w:rsidP="00C1707B">
      <w:pPr>
        <w:ind w:firstLine="540"/>
        <w:jc w:val="center"/>
        <w:rPr>
          <w:sz w:val="28"/>
          <w:szCs w:val="28"/>
        </w:rPr>
      </w:pPr>
    </w:p>
    <w:p w:rsidR="00C1707B" w:rsidRPr="00C1707B" w:rsidRDefault="00C1707B" w:rsidP="00C1707B">
      <w:pPr>
        <w:ind w:firstLine="540"/>
        <w:jc w:val="center"/>
        <w:rPr>
          <w:b/>
          <w:sz w:val="28"/>
          <w:szCs w:val="28"/>
        </w:rPr>
      </w:pPr>
      <w:r w:rsidRPr="00C1707B">
        <w:rPr>
          <w:b/>
          <w:sz w:val="28"/>
          <w:szCs w:val="28"/>
        </w:rPr>
        <w:t xml:space="preserve">  РЕШЕНИЕ</w:t>
      </w:r>
    </w:p>
    <w:p w:rsidR="00C1707B" w:rsidRPr="00C1707B" w:rsidRDefault="00C1707B" w:rsidP="00C1707B">
      <w:pPr>
        <w:jc w:val="both"/>
        <w:rPr>
          <w:sz w:val="28"/>
          <w:szCs w:val="28"/>
        </w:rPr>
      </w:pPr>
      <w:r w:rsidRPr="00C1707B">
        <w:rPr>
          <w:sz w:val="28"/>
          <w:szCs w:val="28"/>
        </w:rPr>
        <w:t>21.06.2022                                                                                             № 28/10</w:t>
      </w:r>
    </w:p>
    <w:p w:rsidR="00C1707B" w:rsidRDefault="00C1707B" w:rsidP="00C1707B">
      <w:pPr>
        <w:ind w:firstLine="540"/>
        <w:jc w:val="center"/>
        <w:rPr>
          <w:sz w:val="28"/>
          <w:szCs w:val="28"/>
        </w:rPr>
      </w:pPr>
      <w:proofErr w:type="spellStart"/>
      <w:r w:rsidRPr="00C1707B">
        <w:rPr>
          <w:sz w:val="28"/>
          <w:szCs w:val="28"/>
        </w:rPr>
        <w:t>с</w:t>
      </w:r>
      <w:proofErr w:type="gramStart"/>
      <w:r w:rsidRPr="00C1707B">
        <w:rPr>
          <w:sz w:val="28"/>
          <w:szCs w:val="28"/>
        </w:rPr>
        <w:t>.Р</w:t>
      </w:r>
      <w:proofErr w:type="gramEnd"/>
      <w:r w:rsidRPr="00C1707B">
        <w:rPr>
          <w:sz w:val="28"/>
          <w:szCs w:val="28"/>
        </w:rPr>
        <w:t>одино</w:t>
      </w:r>
      <w:proofErr w:type="spellEnd"/>
    </w:p>
    <w:p w:rsidR="00C1707B" w:rsidRDefault="00C1707B" w:rsidP="00C1707B">
      <w:pPr>
        <w:ind w:firstLine="540"/>
        <w:jc w:val="center"/>
        <w:rPr>
          <w:sz w:val="28"/>
          <w:szCs w:val="28"/>
        </w:rPr>
      </w:pPr>
    </w:p>
    <w:p w:rsidR="00C1707B" w:rsidRPr="00C1707B" w:rsidRDefault="00C1707B" w:rsidP="00C1707B">
      <w:pPr>
        <w:ind w:firstLine="540"/>
        <w:jc w:val="center"/>
        <w:rPr>
          <w:sz w:val="28"/>
          <w:szCs w:val="28"/>
        </w:rPr>
      </w:pPr>
    </w:p>
    <w:p w:rsidR="00834925" w:rsidRPr="00E72260" w:rsidRDefault="00834925" w:rsidP="00E72260">
      <w:pPr>
        <w:ind w:right="5243"/>
        <w:jc w:val="both"/>
        <w:rPr>
          <w:rFonts w:eastAsia="PMingLiU"/>
          <w:sz w:val="28"/>
          <w:szCs w:val="28"/>
          <w:lang w:eastAsia="zh-TW"/>
        </w:rPr>
      </w:pPr>
      <w:r w:rsidRPr="00E72260">
        <w:rPr>
          <w:sz w:val="28"/>
          <w:szCs w:val="28"/>
        </w:rPr>
        <w:t>О внесении изменений и дополнений</w:t>
      </w:r>
      <w:r w:rsidRPr="00E72260">
        <w:rPr>
          <w:rFonts w:eastAsia="PMingLiU"/>
          <w:sz w:val="28"/>
          <w:szCs w:val="28"/>
          <w:lang w:eastAsia="zh-TW"/>
        </w:rPr>
        <w:t xml:space="preserve"> </w:t>
      </w:r>
      <w:proofErr w:type="gramStart"/>
      <w:r w:rsidRPr="00E72260">
        <w:rPr>
          <w:rFonts w:eastAsia="PMingLiU"/>
          <w:sz w:val="28"/>
          <w:szCs w:val="28"/>
          <w:lang w:eastAsia="zh-TW"/>
        </w:rPr>
        <w:t>в</w:t>
      </w:r>
      <w:proofErr w:type="gramEnd"/>
      <w:r w:rsidRPr="00E72260">
        <w:rPr>
          <w:rFonts w:eastAsia="PMingLiU"/>
          <w:sz w:val="28"/>
          <w:szCs w:val="28"/>
          <w:lang w:eastAsia="zh-TW"/>
        </w:rPr>
        <w:t xml:space="preserve"> </w:t>
      </w:r>
    </w:p>
    <w:p w:rsidR="00E72260" w:rsidRDefault="00834925" w:rsidP="00E72260">
      <w:pPr>
        <w:ind w:right="5243"/>
        <w:jc w:val="both"/>
        <w:rPr>
          <w:rFonts w:eastAsia="PMingLiU"/>
          <w:sz w:val="28"/>
          <w:szCs w:val="28"/>
          <w:lang w:eastAsia="zh-TW"/>
        </w:rPr>
      </w:pPr>
      <w:r w:rsidRPr="00E72260">
        <w:rPr>
          <w:rFonts w:eastAsia="PMingLiU"/>
          <w:sz w:val="28"/>
          <w:szCs w:val="28"/>
          <w:lang w:eastAsia="zh-TW"/>
        </w:rPr>
        <w:t xml:space="preserve">решение </w:t>
      </w:r>
      <w:proofErr w:type="spellStart"/>
      <w:r w:rsidR="00E72260">
        <w:rPr>
          <w:rFonts w:eastAsia="PMingLiU"/>
          <w:sz w:val="28"/>
          <w:szCs w:val="28"/>
          <w:lang w:eastAsia="zh-TW"/>
        </w:rPr>
        <w:t>Родинского</w:t>
      </w:r>
      <w:proofErr w:type="spellEnd"/>
      <w:r w:rsidRPr="00E72260">
        <w:rPr>
          <w:rFonts w:eastAsia="PMingLiU"/>
          <w:sz w:val="28"/>
          <w:szCs w:val="28"/>
          <w:lang w:eastAsia="zh-TW"/>
        </w:rPr>
        <w:t xml:space="preserve"> сельского Совета</w:t>
      </w:r>
      <w:r w:rsidR="00E72260">
        <w:rPr>
          <w:rFonts w:eastAsia="PMingLiU"/>
          <w:sz w:val="28"/>
          <w:szCs w:val="28"/>
          <w:lang w:eastAsia="zh-TW"/>
        </w:rPr>
        <w:t xml:space="preserve"> </w:t>
      </w:r>
      <w:r w:rsidRPr="00E72260">
        <w:rPr>
          <w:rFonts w:eastAsia="PMingLiU"/>
          <w:sz w:val="28"/>
          <w:szCs w:val="28"/>
          <w:lang w:eastAsia="zh-TW"/>
        </w:rPr>
        <w:t xml:space="preserve">депутатов от </w:t>
      </w:r>
      <w:r w:rsidR="00E72260">
        <w:rPr>
          <w:rFonts w:eastAsia="PMingLiU"/>
          <w:sz w:val="28"/>
          <w:szCs w:val="28"/>
          <w:lang w:eastAsia="zh-TW"/>
        </w:rPr>
        <w:t>28.12.2015</w:t>
      </w:r>
      <w:r w:rsidRPr="00E72260">
        <w:rPr>
          <w:rFonts w:eastAsia="PMingLiU"/>
          <w:sz w:val="28"/>
          <w:szCs w:val="28"/>
          <w:lang w:eastAsia="zh-TW"/>
        </w:rPr>
        <w:t xml:space="preserve"> № </w:t>
      </w:r>
      <w:r w:rsidR="00E72260">
        <w:rPr>
          <w:rFonts w:eastAsia="PMingLiU"/>
          <w:sz w:val="28"/>
          <w:szCs w:val="28"/>
          <w:lang w:eastAsia="zh-TW"/>
        </w:rPr>
        <w:t xml:space="preserve">22/4«Об утверждении Положения о порядке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на территории МО </w:t>
      </w:r>
      <w:proofErr w:type="spellStart"/>
      <w:r w:rsidR="00E72260">
        <w:rPr>
          <w:rFonts w:eastAsia="PMingLiU"/>
          <w:sz w:val="28"/>
          <w:szCs w:val="28"/>
          <w:lang w:eastAsia="zh-TW"/>
        </w:rPr>
        <w:t>Родинский</w:t>
      </w:r>
      <w:proofErr w:type="spellEnd"/>
      <w:r w:rsidR="00E72260">
        <w:rPr>
          <w:rFonts w:eastAsia="PMingLiU"/>
          <w:sz w:val="28"/>
          <w:szCs w:val="28"/>
          <w:lang w:eastAsia="zh-TW"/>
        </w:rPr>
        <w:t xml:space="preserve"> сельсовет»</w:t>
      </w:r>
    </w:p>
    <w:p w:rsidR="00834925" w:rsidRPr="00E72260" w:rsidRDefault="00834925" w:rsidP="00E72260">
      <w:pPr>
        <w:pStyle w:val="a4"/>
        <w:ind w:left="0"/>
        <w:rPr>
          <w:sz w:val="28"/>
          <w:szCs w:val="28"/>
        </w:rPr>
      </w:pPr>
    </w:p>
    <w:p w:rsidR="00834925" w:rsidRPr="00E72260" w:rsidRDefault="00834925" w:rsidP="00534893">
      <w:pPr>
        <w:pStyle w:val="ConsPlusNormal"/>
        <w:ind w:firstLine="540"/>
        <w:jc w:val="both"/>
      </w:pPr>
      <w:proofErr w:type="gramStart"/>
      <w:r w:rsidRPr="00E72260">
        <w:t xml:space="preserve">В соответствии с внесенными изменениями в закон Алтайского края от </w:t>
      </w:r>
      <w:hyperlink r:id="rId6" w:history="1">
        <w:r w:rsidRPr="00E72260">
          <w:rPr>
            <w:rStyle w:val="a3"/>
          </w:rPr>
          <w:t xml:space="preserve"> 10 ноября 2014 года N 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</w:t>
        </w:r>
      </w:hyperlink>
      <w:r w:rsidRPr="00E72260">
        <w:t xml:space="preserve">», Федеральным </w:t>
      </w:r>
      <w:hyperlink r:id="rId7" w:history="1">
        <w:r w:rsidRPr="00E72260">
          <w:rPr>
            <w:rStyle w:val="a3"/>
            <w:color w:val="auto"/>
            <w:u w:val="none"/>
          </w:rPr>
          <w:t>законом</w:t>
        </w:r>
      </w:hyperlink>
      <w:r w:rsidRPr="00E72260">
        <w:t xml:space="preserve"> от 06.10.2003 </w:t>
      </w:r>
      <w:hyperlink r:id="rId8" w:history="1">
        <w:r w:rsidRPr="00E72260">
          <w:rPr>
            <w:rStyle w:val="a3"/>
            <w:color w:val="auto"/>
            <w:u w:val="none"/>
          </w:rPr>
          <w:t>№ 131-ФЗ</w:t>
        </w:r>
      </w:hyperlink>
      <w:r w:rsidRPr="00E72260">
        <w:t xml:space="preserve"> «Об общих принципах организации местного самоуправления в Российской Федерации»,  руководствуясь  Уставом </w:t>
      </w:r>
      <w:r w:rsidR="00E72260">
        <w:t xml:space="preserve">МО </w:t>
      </w:r>
      <w:proofErr w:type="spellStart"/>
      <w:r w:rsidR="00E72260">
        <w:t>Родинский</w:t>
      </w:r>
      <w:proofErr w:type="spellEnd"/>
      <w:r w:rsidR="00E72260">
        <w:t xml:space="preserve"> сельсовет</w:t>
      </w:r>
      <w:r w:rsidRPr="00E72260">
        <w:t xml:space="preserve"> </w:t>
      </w:r>
      <w:proofErr w:type="spellStart"/>
      <w:r w:rsidRPr="00E72260">
        <w:t>Шипуновского</w:t>
      </w:r>
      <w:proofErr w:type="spellEnd"/>
      <w:r w:rsidRPr="00E72260">
        <w:t xml:space="preserve"> района Алтайского края, на основании протеста прокуратуры</w:t>
      </w:r>
      <w:proofErr w:type="gramEnd"/>
      <w:r w:rsidRPr="00E72260">
        <w:t xml:space="preserve"> </w:t>
      </w:r>
      <w:proofErr w:type="spellStart"/>
      <w:r w:rsidRPr="00E72260">
        <w:t>Шипуновского</w:t>
      </w:r>
      <w:proofErr w:type="spellEnd"/>
      <w:r w:rsidRPr="00E72260">
        <w:t xml:space="preserve"> района от 17</w:t>
      </w:r>
      <w:r w:rsidR="00E72260">
        <w:t xml:space="preserve">.06.2022 № 02-42-2022 </w:t>
      </w:r>
      <w:proofErr w:type="spellStart"/>
      <w:r w:rsidR="00E72260">
        <w:t>Родинский</w:t>
      </w:r>
      <w:proofErr w:type="spellEnd"/>
      <w:r w:rsidRPr="00E72260">
        <w:t xml:space="preserve"> сельский Совет депутатов</w:t>
      </w:r>
    </w:p>
    <w:p w:rsidR="00834925" w:rsidRPr="00E72260" w:rsidRDefault="00E72260" w:rsidP="00451ADA">
      <w:pPr>
        <w:pStyle w:val="ConsPlusNormal"/>
        <w:ind w:firstLine="540"/>
        <w:jc w:val="both"/>
      </w:pPr>
      <w:r>
        <w:t xml:space="preserve">                                                       </w:t>
      </w:r>
      <w:r w:rsidR="00834925" w:rsidRPr="00E72260">
        <w:t xml:space="preserve">РЕШИЛ:       </w:t>
      </w:r>
    </w:p>
    <w:p w:rsidR="00834925" w:rsidRPr="00E72260" w:rsidRDefault="00834925" w:rsidP="005C021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E72260">
        <w:rPr>
          <w:sz w:val="28"/>
          <w:szCs w:val="28"/>
        </w:rPr>
        <w:t xml:space="preserve">Изложить п. 1.3 Решения в следующей редакции: </w:t>
      </w:r>
    </w:p>
    <w:p w:rsidR="00834925" w:rsidRPr="00E72260" w:rsidRDefault="00834925" w:rsidP="00534893">
      <w:pPr>
        <w:pStyle w:val="a4"/>
        <w:ind w:left="345"/>
        <w:jc w:val="both"/>
        <w:rPr>
          <w:sz w:val="28"/>
          <w:szCs w:val="28"/>
        </w:rPr>
      </w:pPr>
      <w:r w:rsidRPr="00E72260">
        <w:rPr>
          <w:sz w:val="28"/>
          <w:szCs w:val="28"/>
        </w:rPr>
        <w:t xml:space="preserve">«Оценка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бюджетов». </w:t>
      </w:r>
    </w:p>
    <w:p w:rsidR="00834925" w:rsidRPr="00E72260" w:rsidRDefault="00834925" w:rsidP="00534893">
      <w:pPr>
        <w:numPr>
          <w:ilvl w:val="0"/>
          <w:numId w:val="2"/>
        </w:numPr>
        <w:jc w:val="both"/>
        <w:rPr>
          <w:bCs/>
          <w:spacing w:val="-2"/>
          <w:sz w:val="28"/>
          <w:szCs w:val="28"/>
        </w:rPr>
      </w:pPr>
      <w:r w:rsidRPr="00E72260">
        <w:rPr>
          <w:sz w:val="28"/>
          <w:szCs w:val="28"/>
        </w:rPr>
        <w:t>Обнародовать настоящее решение на информационных стендах администрации сельсовета и</w:t>
      </w:r>
      <w:r w:rsidR="00E72260">
        <w:rPr>
          <w:rFonts w:eastAsia="PMingLiU"/>
          <w:sz w:val="28"/>
          <w:szCs w:val="28"/>
          <w:lang w:eastAsia="zh-TW"/>
        </w:rPr>
        <w:t xml:space="preserve"> п. Объездное.</w:t>
      </w:r>
    </w:p>
    <w:p w:rsidR="00834925" w:rsidRPr="00E72260" w:rsidRDefault="00834925" w:rsidP="00E72260">
      <w:pPr>
        <w:numPr>
          <w:ilvl w:val="0"/>
          <w:numId w:val="2"/>
        </w:numPr>
        <w:jc w:val="both"/>
        <w:rPr>
          <w:sz w:val="28"/>
          <w:szCs w:val="28"/>
        </w:rPr>
      </w:pPr>
      <w:r w:rsidRPr="00E72260">
        <w:rPr>
          <w:sz w:val="28"/>
          <w:szCs w:val="28"/>
        </w:rPr>
        <w:t>Контроль за исполнение настоящего решения оставляю за собой.</w:t>
      </w:r>
    </w:p>
    <w:p w:rsidR="00834925" w:rsidRPr="00E72260" w:rsidRDefault="00834925" w:rsidP="00451ADA">
      <w:pPr>
        <w:ind w:right="-2"/>
        <w:jc w:val="both"/>
        <w:rPr>
          <w:bCs/>
          <w:spacing w:val="-2"/>
          <w:sz w:val="28"/>
          <w:szCs w:val="28"/>
        </w:rPr>
      </w:pPr>
    </w:p>
    <w:p w:rsidR="00834925" w:rsidRDefault="00834925" w:rsidP="00E72260">
      <w:pPr>
        <w:ind w:right="-2"/>
        <w:jc w:val="both"/>
        <w:rPr>
          <w:bCs/>
          <w:spacing w:val="-2"/>
          <w:sz w:val="28"/>
          <w:szCs w:val="28"/>
        </w:rPr>
      </w:pPr>
      <w:r w:rsidRPr="00E72260">
        <w:rPr>
          <w:bCs/>
          <w:spacing w:val="-2"/>
          <w:sz w:val="28"/>
          <w:szCs w:val="28"/>
        </w:rPr>
        <w:t xml:space="preserve">Глава сельсовета                                                                       </w:t>
      </w:r>
      <w:r w:rsidR="00E72260">
        <w:rPr>
          <w:bCs/>
          <w:spacing w:val="-2"/>
          <w:sz w:val="28"/>
          <w:szCs w:val="28"/>
        </w:rPr>
        <w:t xml:space="preserve">      </w:t>
      </w:r>
      <w:proofErr w:type="spellStart"/>
      <w:r w:rsidR="00E72260">
        <w:rPr>
          <w:bCs/>
          <w:spacing w:val="-2"/>
          <w:sz w:val="28"/>
          <w:szCs w:val="28"/>
        </w:rPr>
        <w:t>О.О.Зайцева</w:t>
      </w:r>
      <w:proofErr w:type="spellEnd"/>
    </w:p>
    <w:p w:rsidR="002440EE" w:rsidRDefault="002440EE" w:rsidP="00E72260">
      <w:pPr>
        <w:ind w:right="-2"/>
        <w:jc w:val="both"/>
        <w:rPr>
          <w:bCs/>
          <w:spacing w:val="-2"/>
          <w:sz w:val="28"/>
          <w:szCs w:val="28"/>
        </w:rPr>
      </w:pPr>
    </w:p>
    <w:p w:rsidR="002440EE" w:rsidRPr="002440EE" w:rsidRDefault="002440EE" w:rsidP="002440EE">
      <w:pPr>
        <w:autoSpaceDE w:val="0"/>
        <w:autoSpaceDN w:val="0"/>
        <w:adjustRightInd w:val="0"/>
        <w:jc w:val="center"/>
        <w:outlineLvl w:val="1"/>
      </w:pPr>
    </w:p>
    <w:p w:rsidR="002440EE" w:rsidRPr="002440EE" w:rsidRDefault="002440EE" w:rsidP="002440EE">
      <w:pPr>
        <w:autoSpaceDE w:val="0"/>
        <w:autoSpaceDN w:val="0"/>
        <w:adjustRightInd w:val="0"/>
        <w:ind w:left="2832" w:firstLine="708"/>
        <w:jc w:val="center"/>
        <w:outlineLvl w:val="1"/>
      </w:pPr>
      <w:r w:rsidRPr="002440EE">
        <w:t xml:space="preserve">Приложение </w:t>
      </w:r>
    </w:p>
    <w:p w:rsidR="002440EE" w:rsidRPr="002440EE" w:rsidRDefault="002440EE" w:rsidP="002440EE">
      <w:pPr>
        <w:autoSpaceDE w:val="0"/>
        <w:autoSpaceDN w:val="0"/>
        <w:adjustRightInd w:val="0"/>
        <w:ind w:left="5664"/>
        <w:outlineLvl w:val="1"/>
      </w:pPr>
      <w:r w:rsidRPr="002440EE">
        <w:t xml:space="preserve">к решению </w:t>
      </w:r>
      <w:proofErr w:type="spellStart"/>
      <w:r w:rsidRPr="002440EE">
        <w:t>Родинского</w:t>
      </w:r>
      <w:proofErr w:type="spellEnd"/>
    </w:p>
    <w:p w:rsidR="002440EE" w:rsidRPr="002440EE" w:rsidRDefault="002440EE" w:rsidP="002440EE">
      <w:pPr>
        <w:autoSpaceDE w:val="0"/>
        <w:autoSpaceDN w:val="0"/>
        <w:adjustRightInd w:val="0"/>
        <w:ind w:left="5664"/>
        <w:outlineLvl w:val="1"/>
      </w:pPr>
      <w:r w:rsidRPr="002440EE">
        <w:t>сельского Совета депутатов</w:t>
      </w:r>
    </w:p>
    <w:p w:rsidR="002440EE" w:rsidRPr="002440EE" w:rsidRDefault="002440EE" w:rsidP="002440EE">
      <w:pPr>
        <w:autoSpaceDE w:val="0"/>
        <w:autoSpaceDN w:val="0"/>
        <w:adjustRightInd w:val="0"/>
        <w:ind w:left="5664"/>
        <w:outlineLvl w:val="1"/>
      </w:pPr>
      <w:r>
        <w:t>от 21.06.2022 № 28/10</w:t>
      </w:r>
      <w:bookmarkStart w:id="0" w:name="_GoBack"/>
      <w:bookmarkEnd w:id="0"/>
    </w:p>
    <w:p w:rsidR="002440EE" w:rsidRPr="002440EE" w:rsidRDefault="002440EE" w:rsidP="002440EE">
      <w:pPr>
        <w:autoSpaceDE w:val="0"/>
        <w:autoSpaceDN w:val="0"/>
        <w:adjustRightInd w:val="0"/>
        <w:jc w:val="center"/>
        <w:outlineLvl w:val="1"/>
      </w:pPr>
    </w:p>
    <w:p w:rsidR="002440EE" w:rsidRPr="002440EE" w:rsidRDefault="002440EE" w:rsidP="002440EE">
      <w:pPr>
        <w:autoSpaceDE w:val="0"/>
        <w:autoSpaceDN w:val="0"/>
        <w:adjustRightInd w:val="0"/>
        <w:jc w:val="center"/>
        <w:outlineLvl w:val="1"/>
      </w:pPr>
    </w:p>
    <w:p w:rsidR="002440EE" w:rsidRPr="002440EE" w:rsidRDefault="002440EE" w:rsidP="002440EE">
      <w:pPr>
        <w:autoSpaceDE w:val="0"/>
        <w:autoSpaceDN w:val="0"/>
        <w:adjustRightInd w:val="0"/>
        <w:jc w:val="center"/>
        <w:outlineLvl w:val="1"/>
      </w:pPr>
      <w:r w:rsidRPr="002440EE">
        <w:t>1. Общие положения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1.1. </w:t>
      </w:r>
      <w:proofErr w:type="gramStart"/>
      <w:r w:rsidRPr="002440EE">
        <w:t xml:space="preserve">Положение о порядке проведения оценки регулирующего воздействия проектов муниципальных нормативных правовых актов и экспертизы муниципальных правовых актов, затрагивающих вопросы осуществления предпринимательской и инвестиционной деятельности, разработано в соответствии с Федеральным </w:t>
      </w:r>
      <w:hyperlink r:id="rId9" w:history="1">
        <w:r w:rsidRPr="002440EE">
          <w:rPr>
            <w:color w:val="0000FF"/>
            <w:u w:val="single"/>
          </w:rPr>
          <w:t>законом</w:t>
        </w:r>
      </w:hyperlink>
      <w:r w:rsidRPr="002440EE"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2440EE">
          <w:rPr>
            <w:color w:val="0000FF"/>
            <w:u w:val="single"/>
          </w:rPr>
          <w:t>Законом</w:t>
        </w:r>
      </w:hyperlink>
      <w:r w:rsidRPr="002440EE">
        <w:t xml:space="preserve"> Алтайского края от 10.11.2014 № 90-ЗС «О порядке проведения оценки регулирующего воздействия и экспертизы проектов муниципальных нормативных правовых</w:t>
      </w:r>
      <w:proofErr w:type="gramEnd"/>
      <w:r w:rsidRPr="002440EE">
        <w:t xml:space="preserve"> актов, затрагивающих вопросы осуществления предпринимательской и инвестиционной деятельности», Уставом муниципального образования </w:t>
      </w:r>
      <w:proofErr w:type="spellStart"/>
      <w:r w:rsidRPr="002440EE">
        <w:t>Родинский</w:t>
      </w:r>
      <w:proofErr w:type="spellEnd"/>
      <w:r w:rsidRPr="002440EE">
        <w:t xml:space="preserve"> сельсовет </w:t>
      </w:r>
      <w:proofErr w:type="spellStart"/>
      <w:r w:rsidRPr="002440EE">
        <w:t>Шипуновского</w:t>
      </w:r>
      <w:proofErr w:type="spellEnd"/>
      <w:r w:rsidRPr="002440EE">
        <w:t xml:space="preserve"> района Алтайского края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1.2. </w:t>
      </w:r>
      <w:proofErr w:type="gramStart"/>
      <w:r w:rsidRPr="002440EE">
        <w:t xml:space="preserve">Положение устанавливает процедуру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2440EE">
        <w:t>Родинский</w:t>
      </w:r>
      <w:proofErr w:type="spellEnd"/>
      <w:r w:rsidRPr="002440EE">
        <w:t xml:space="preserve"> сельсовет </w:t>
      </w:r>
      <w:proofErr w:type="spellStart"/>
      <w:r w:rsidRPr="002440EE">
        <w:t>Шипуновского</w:t>
      </w:r>
      <w:proofErr w:type="spellEnd"/>
      <w:r w:rsidRPr="002440EE">
        <w:t xml:space="preserve"> района Алтайского края, затрагивающих вопросы осуществления предпринимательской и инвестиционной деятельности, а также процедуру проведения экспертизы муниципальных нормативных правовых актов муниципального образования </w:t>
      </w:r>
      <w:proofErr w:type="spellStart"/>
      <w:r w:rsidRPr="002440EE">
        <w:t>Родинский</w:t>
      </w:r>
      <w:proofErr w:type="spellEnd"/>
      <w:r w:rsidRPr="002440EE">
        <w:t xml:space="preserve"> сельсовет </w:t>
      </w:r>
      <w:proofErr w:type="spellStart"/>
      <w:r w:rsidRPr="002440EE">
        <w:t>Шипуновского</w:t>
      </w:r>
      <w:proofErr w:type="spellEnd"/>
      <w:r w:rsidRPr="002440EE">
        <w:t xml:space="preserve"> района Алтайского края, затрагивающих вопросы осуществления предпринимательской и инвестиционной деятельности.</w:t>
      </w:r>
      <w:proofErr w:type="gramEnd"/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Не подлежат оценке регулирующего воздействия и экспертизе проекты муниципальных нормативных актов, принятые на сессии сельского Совета депутатов, и регулирующие вопросы бюджетных правоотношений, а также устанавливающие, изменяющие и отменяющие местные </w:t>
      </w:r>
      <w:proofErr w:type="gramStart"/>
      <w:r w:rsidRPr="002440EE">
        <w:t>налоги</w:t>
      </w:r>
      <w:proofErr w:type="gramEnd"/>
      <w:r w:rsidRPr="002440EE">
        <w:t xml:space="preserve"> и сборы, проекты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1.3. </w:t>
      </w:r>
      <w:r w:rsidRPr="002440EE"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</w:t>
      </w:r>
      <w:r>
        <w:t>деятельности и местных бюджетов</w:t>
      </w:r>
      <w:r w:rsidRPr="002440EE">
        <w:t>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 </w:t>
      </w:r>
      <w:r w:rsidRPr="002440EE">
        <w:t xml:space="preserve">1.4. </w:t>
      </w:r>
      <w:proofErr w:type="gramStart"/>
      <w:r w:rsidRPr="002440EE">
        <w:t xml:space="preserve">Экспертиза муниципальных нормативных правовых актов муниципального образования </w:t>
      </w:r>
      <w:proofErr w:type="spellStart"/>
      <w:r w:rsidRPr="002440EE">
        <w:t>Родинский</w:t>
      </w:r>
      <w:proofErr w:type="spellEnd"/>
      <w:r w:rsidRPr="002440EE">
        <w:t xml:space="preserve"> сельсовет </w:t>
      </w:r>
      <w:proofErr w:type="spellStart"/>
      <w:r w:rsidRPr="002440EE">
        <w:t>Шипуновского</w:t>
      </w:r>
      <w:proofErr w:type="spellEnd"/>
      <w:r w:rsidRPr="002440EE">
        <w:t xml:space="preserve"> района Алтайского края проводится администрацией </w:t>
      </w:r>
      <w:proofErr w:type="spellStart"/>
      <w:r w:rsidRPr="002440EE">
        <w:t>Родинского</w:t>
      </w:r>
      <w:proofErr w:type="spellEnd"/>
      <w:r w:rsidRPr="002440EE">
        <w:t xml:space="preserve"> сельсовета </w:t>
      </w:r>
      <w:proofErr w:type="spellStart"/>
      <w:r w:rsidRPr="002440EE">
        <w:t>Шипуновского</w:t>
      </w:r>
      <w:proofErr w:type="spellEnd"/>
      <w:r w:rsidRPr="002440EE">
        <w:t xml:space="preserve"> района Алтайского края, в том числе по письменным обращениям представителей предпринимательского сообществ, на основе анализа фактических результатов применения муниципального нормативного правового акта в целях выявления положений, необоснованно затрудняющих осуществление предпринимательской и инвестиционной деятельности.</w:t>
      </w:r>
      <w:proofErr w:type="gramEnd"/>
    </w:p>
    <w:p w:rsidR="002440EE" w:rsidRPr="002440EE" w:rsidRDefault="002440EE" w:rsidP="002440EE">
      <w:pPr>
        <w:autoSpaceDE w:val="0"/>
        <w:autoSpaceDN w:val="0"/>
        <w:adjustRightInd w:val="0"/>
        <w:jc w:val="center"/>
        <w:outlineLvl w:val="1"/>
      </w:pPr>
      <w:r w:rsidRPr="002440EE">
        <w:t xml:space="preserve">2. Оценка регулирующего воздействия проектов </w:t>
      </w:r>
    </w:p>
    <w:p w:rsidR="002440EE" w:rsidRPr="002440EE" w:rsidRDefault="002440EE" w:rsidP="002440EE">
      <w:pPr>
        <w:autoSpaceDE w:val="0"/>
        <w:autoSpaceDN w:val="0"/>
        <w:adjustRightInd w:val="0"/>
        <w:jc w:val="center"/>
        <w:outlineLvl w:val="1"/>
      </w:pPr>
      <w:r w:rsidRPr="002440EE">
        <w:t>муниципальных нормативных правовых актов</w:t>
      </w:r>
    </w:p>
    <w:p w:rsidR="002440EE" w:rsidRPr="002440EE" w:rsidRDefault="002440EE" w:rsidP="002440EE">
      <w:pPr>
        <w:autoSpaceDE w:val="0"/>
        <w:autoSpaceDN w:val="0"/>
        <w:adjustRightInd w:val="0"/>
        <w:outlineLvl w:val="1"/>
      </w:pP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  <w:outlineLvl w:val="1"/>
      </w:pPr>
      <w:r w:rsidRPr="002440EE">
        <w:t>2.1. Размещение уведомления о подготовке проекта муниципального нормативного правового акта.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2.1.1. Разработчик не позднее 3 календарных дней после принятия решения о разработке проекта муниципального нормативного правового акта размещает на официальном сайте </w:t>
      </w:r>
      <w:r w:rsidRPr="002440EE">
        <w:lastRenderedPageBreak/>
        <w:t xml:space="preserve">муниципального образования </w:t>
      </w:r>
      <w:proofErr w:type="spellStart"/>
      <w:r w:rsidRPr="002440EE">
        <w:t>Родинский</w:t>
      </w:r>
      <w:proofErr w:type="spellEnd"/>
      <w:r w:rsidRPr="002440EE">
        <w:t xml:space="preserve"> сельсовет </w:t>
      </w:r>
      <w:proofErr w:type="spellStart"/>
      <w:r w:rsidRPr="002440EE">
        <w:t>Шипуновского</w:t>
      </w:r>
      <w:proofErr w:type="spellEnd"/>
      <w:r w:rsidRPr="002440EE">
        <w:t xml:space="preserve"> района Алтайского края, органа местного самоуправления </w:t>
      </w:r>
      <w:proofErr w:type="spellStart"/>
      <w:r w:rsidRPr="002440EE">
        <w:t>Родинский</w:t>
      </w:r>
      <w:proofErr w:type="spellEnd"/>
      <w:r w:rsidRPr="002440EE">
        <w:t xml:space="preserve"> сельсовет </w:t>
      </w:r>
      <w:proofErr w:type="spellStart"/>
      <w:r w:rsidRPr="002440EE">
        <w:t>Шипуновского</w:t>
      </w:r>
      <w:proofErr w:type="spellEnd"/>
      <w:r w:rsidRPr="002440EE">
        <w:t xml:space="preserve"> района Алтайского края в информационно-телекоммуникационной сети «Интернет» или обнародует в ином порядке, предусмотренном уставом муниципального образования </w:t>
      </w:r>
      <w:proofErr w:type="spellStart"/>
      <w:r w:rsidRPr="002440EE">
        <w:t>Родинский</w:t>
      </w:r>
      <w:proofErr w:type="spellEnd"/>
      <w:r w:rsidRPr="002440EE">
        <w:t xml:space="preserve"> сельсовет </w:t>
      </w:r>
      <w:proofErr w:type="spellStart"/>
      <w:r w:rsidRPr="002440EE">
        <w:t>Шипуновского</w:t>
      </w:r>
      <w:proofErr w:type="spellEnd"/>
      <w:r w:rsidRPr="002440EE">
        <w:t xml:space="preserve"> района Алтайского края  уведомление о подготовке проекта муниципального акта (далее - уведомление).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>2.1.2. Уведомление должно содержать следующую информацию: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>вид, наименование и планируемый срок вступления в силу муниципального нормативного правового акта;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>сведения о разработчике проекта муниципального нормативного правового акта;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>обоснование необходимости подготовки проекта муниципального нормативного правового акта, краткое изложение предмета его регулирования;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>круг лиц, на которых будет распространено его действие, а также сведения о необходимости установления переходного периода;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>срок, в течение которого разработчиком принимаются предложения в связи с осуществлением размещения уведомления, который не может составлять менее 15 календарных дней со дня размещения уведомления, и способы представления таких предложений (полный почтовый и (или) электронный адрес разработчика);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>иную информацию, относящуюся к сведениям о подготовке проекта муниципального нормативного правового акта.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2.1.3. </w:t>
      </w:r>
      <w:proofErr w:type="gramStart"/>
      <w:r w:rsidRPr="002440EE">
        <w:t>О размещении уведомления разработчик в срок, не превышающий 5 календарных дней, извещает (с указанием источника такого размещения) уполномоченные и иные заинтересованные органы местного самоуправления, органы и организации, представляющие интересы субъектов предпринимательской и инвестиционной деятельности на территории соответствующего муниципального образования (далее - представители предпринимательского сообщества), иных лиц, которым разработчик предлагает принять участие в подготовке проекта муниципального нормативного правового акта.</w:t>
      </w:r>
      <w:proofErr w:type="gramEnd"/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>2.1.4. Разработчик рассматривает предложения, поступившие в связи с осуществлением размещения уведомления, составляет и размещает сводку этих предложений не позднее 30 дней со дня окончания срока, указанного в абзаце 6 пункта 2.1.2 настоящего Положения.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2.1.5. </w:t>
      </w:r>
      <w:proofErr w:type="gramStart"/>
      <w:r w:rsidRPr="002440EE">
        <w:t>По результатам рассмотрения предложений, поступивших в связи с осуществлением размещения уведомления, разработчик приступает к разработке проекта муниципального нормативного правового акта или принимает мотивированное решение об отказе от подготовки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Алтайского края в установленный срок).</w:t>
      </w:r>
      <w:proofErr w:type="gramEnd"/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2.1.6. В случае принятия решения об отказе от подготовки проекта муниципального нормативного правового акта разработчик в течение 3 календарных дней осуществляет размещение информации об этом и </w:t>
      </w:r>
      <w:proofErr w:type="gramStart"/>
      <w:r w:rsidRPr="002440EE">
        <w:t>извещает</w:t>
      </w:r>
      <w:proofErr w:type="gramEnd"/>
      <w:r w:rsidRPr="002440EE">
        <w:t xml:space="preserve"> о принятом решении органы и организации, указанные в пункте 2.1.3 настоящего Положения.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  <w:outlineLvl w:val="1"/>
      </w:pPr>
      <w:bookmarkStart w:id="1" w:name="Par69"/>
      <w:bookmarkEnd w:id="1"/>
      <w:r w:rsidRPr="002440EE">
        <w:t>2.2. Разработка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>2.2.1. По результатам рассмотрения поступивших предложений разработчик подготавливает те</w:t>
      </w:r>
      <w:proofErr w:type="gramStart"/>
      <w:r w:rsidRPr="002440EE">
        <w:t>кст пр</w:t>
      </w:r>
      <w:proofErr w:type="gramEnd"/>
      <w:r w:rsidRPr="002440EE">
        <w:t>оекта муниципального нормативного правового акта и сводный отчет.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>2.2.2.Сводный отчет должен содержать: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      1) вид и наименование проекта муниципального нормативного правового акта;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      2) сведения о разработчике проекта муниципального нормативного правового акта;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      3) обоснование необходимости подготовки проекта муниципального нормативного правового акта, краткое описание предмета и цели предлагаемого правового регулирования;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lastRenderedPageBreak/>
        <w:t xml:space="preserve">      4) сведения о соответствии проекта муниципального нормативного правового акта законодательству Российской Федерации, Алтайского края, муниципальным правовым актам;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      5) 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регулированием;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      6) сведения об изменении полномочий органов местного самоуправления, а также порядок их реализации;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      7) сведения об изменении прав и обязанностей субъектов предпринимательской и инвестиционной деятельности;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      8) сведения о расходах субъектов предпринимательской и инвестиционной деятельности и органов местного самоуправления, связанных с изменением их прав и обязанностей;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      9) риски негативных последствий решения проблемы предложенным   способом регулирования;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    10) предполагаемую дату вступления в силу муниципального нормативного правового акта, оценку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отношения;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    11)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proofErr w:type="gramStart"/>
      <w:r w:rsidRPr="002440EE">
        <w:t>.»</w:t>
      </w:r>
      <w:proofErr w:type="gramEnd"/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>2.2.3. Не менее</w:t>
      </w:r>
      <w:proofErr w:type="gramStart"/>
      <w:r w:rsidRPr="002440EE">
        <w:t>,</w:t>
      </w:r>
      <w:proofErr w:type="gramEnd"/>
      <w:r w:rsidRPr="002440EE">
        <w:t xml:space="preserve"> чем за 3 рабочих дня до публичного обсуждения разработчик осуществляет размещение проекта муниципального нормативного правового акта и сводного отчета.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>О начале публичного обсуждения разработчик извещает органы, организации и иных лиц, указанных в пункте 2.1.3 настоящего Положения, путем направления или опубликования извещения. При этом в извещении указываются  сведения о месте размещения проекта муниципального нормативного правового акта и сводного отчета, а также 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2.2.4. Срок проведения публичного обсуждения устанавливается разработчиком и не может составлять менее 15 рабочих дней </w:t>
      </w:r>
      <w:proofErr w:type="gramStart"/>
      <w:r w:rsidRPr="002440EE">
        <w:t>с даты осуществления</w:t>
      </w:r>
      <w:proofErr w:type="gramEnd"/>
      <w:r w:rsidRPr="002440EE">
        <w:t xml:space="preserve"> размещения проекта муниципального нормативного правового акта и сводного отчета.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>2.2.5. Разработчик рассматривает предложения, поступившие в установленный им срок в связи с проведением публичного обсуждения проекта муниципального нормативного правового акта и сводного отчета, и не позднее 5 рабочих дней после окончания срока публичного обсуждения составляет сводку этих предложений.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2.2.6. </w:t>
      </w:r>
      <w:proofErr w:type="gramStart"/>
      <w:r w:rsidRPr="002440EE">
        <w:t>По результатам публичного обсуждения разработчик в течение 10 календарных дней дорабатывает проект муниципального нормативного правового акта и сводный отчет или принимает мотивированное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Алтайского края в установленный срок).</w:t>
      </w:r>
      <w:proofErr w:type="gramEnd"/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2.2.7. </w:t>
      </w:r>
      <w:proofErr w:type="gramStart"/>
      <w:r w:rsidRPr="002440EE">
        <w:t xml:space="preserve">Разработчик размещает доработанные по результатам публичного обсуждения сводный отчет,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поступивших в связи с проведением публичного обсуждения, и проекта муниципального нормативного правового акта и направляет их должностному лицу администрации </w:t>
      </w:r>
      <w:proofErr w:type="spellStart"/>
      <w:r w:rsidRPr="002440EE">
        <w:t>Родинского</w:t>
      </w:r>
      <w:proofErr w:type="spellEnd"/>
      <w:r w:rsidRPr="002440EE">
        <w:t xml:space="preserve"> сельсовета </w:t>
      </w:r>
      <w:proofErr w:type="spellStart"/>
      <w:r w:rsidRPr="002440EE">
        <w:t>Шипуновского</w:t>
      </w:r>
      <w:proofErr w:type="spellEnd"/>
      <w:r w:rsidRPr="002440EE">
        <w:t xml:space="preserve"> района Алтайского края, ответственному за подготовку заключения</w:t>
      </w:r>
      <w:proofErr w:type="gramEnd"/>
      <w:r w:rsidRPr="002440EE">
        <w:t>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>2.2.8. В случае принятия решения об отказе от принятия муниципального нормативного правового акта разработчик в течение 3 календарных дней осуществляет размещение соответствующей информации, а также извещает об этом органы, организации и иных лиц, указанных в пункте 2.1.3 настоящего Положения.</w:t>
      </w:r>
    </w:p>
    <w:p w:rsidR="002440EE" w:rsidRPr="002440EE" w:rsidRDefault="002440EE" w:rsidP="002440EE">
      <w:pPr>
        <w:autoSpaceDE w:val="0"/>
        <w:autoSpaceDN w:val="0"/>
        <w:adjustRightInd w:val="0"/>
        <w:jc w:val="both"/>
        <w:outlineLvl w:val="1"/>
      </w:pP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  <w:outlineLvl w:val="1"/>
      </w:pPr>
      <w:r w:rsidRPr="002440EE">
        <w:t>2.3. Подготовка заключения об оценке регулирующего воздействия проекта муниципального нормативного правового акта.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bookmarkStart w:id="2" w:name="Par88"/>
      <w:bookmarkEnd w:id="2"/>
      <w:r w:rsidRPr="002440EE">
        <w:t xml:space="preserve">2.3.1. Должностное лицо администрации </w:t>
      </w:r>
      <w:proofErr w:type="spellStart"/>
      <w:r w:rsidRPr="002440EE">
        <w:t>Родинского</w:t>
      </w:r>
      <w:proofErr w:type="spellEnd"/>
      <w:r w:rsidRPr="002440EE">
        <w:t xml:space="preserve"> сельсовета </w:t>
      </w:r>
      <w:proofErr w:type="spellStart"/>
      <w:r w:rsidRPr="002440EE">
        <w:t>Шипуновского</w:t>
      </w:r>
      <w:proofErr w:type="spellEnd"/>
      <w:r w:rsidRPr="002440EE">
        <w:t xml:space="preserve"> района Алтайского края, ответственное за подготовку заключения об оценке регулирующего воздействия проекта муниципального нормативного правового акта, готовит заключение в срок не более 15 календарных дней со дня поступления проекта муниципального нормативного правового акта и сводного отчета.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2.3.2. </w:t>
      </w:r>
      <w:proofErr w:type="gramStart"/>
      <w:r w:rsidRPr="002440EE">
        <w:t xml:space="preserve">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бюджета муниципального образования </w:t>
      </w:r>
      <w:proofErr w:type="spellStart"/>
      <w:r w:rsidRPr="002440EE">
        <w:t>Родинский</w:t>
      </w:r>
      <w:proofErr w:type="spellEnd"/>
      <w:r w:rsidRPr="002440EE">
        <w:t xml:space="preserve"> сельсовет </w:t>
      </w:r>
      <w:proofErr w:type="spellStart"/>
      <w:r w:rsidRPr="002440EE">
        <w:t>Шипуновского</w:t>
      </w:r>
      <w:proofErr w:type="spellEnd"/>
      <w:r w:rsidRPr="002440EE">
        <w:t xml:space="preserve"> района Алтайского края, иные сведения, в том числе</w:t>
      </w:r>
      <w:proofErr w:type="gramEnd"/>
      <w:r w:rsidRPr="002440EE">
        <w:t xml:space="preserve"> обоснование сделанных выводов.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2.3.3. В случае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актов, указанный проект в течение 3 календарных дней возвращается разработчику для доработки. Разработчик проводит процедуры, предусмотренные настоящим Положением, начиная с невыполненной процедуры, и дорабатывает проект муниципального нормативного правового акта, после чего повторно направляет проект муниципального нормативного правового акта и сводный отчет </w:t>
      </w:r>
      <w:proofErr w:type="gramStart"/>
      <w:r w:rsidRPr="002440EE">
        <w:t>ответственному</w:t>
      </w:r>
      <w:proofErr w:type="gramEnd"/>
      <w:r w:rsidRPr="002440EE">
        <w:t xml:space="preserve"> за подготовку заключения.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2.3.4. Должностное лицо администрации </w:t>
      </w:r>
      <w:proofErr w:type="spellStart"/>
      <w:r w:rsidRPr="002440EE">
        <w:t>Родинского</w:t>
      </w:r>
      <w:proofErr w:type="spellEnd"/>
      <w:r w:rsidRPr="002440EE">
        <w:t xml:space="preserve"> сельсовета </w:t>
      </w:r>
      <w:proofErr w:type="spellStart"/>
      <w:r w:rsidRPr="002440EE">
        <w:t>Шипуновского</w:t>
      </w:r>
      <w:proofErr w:type="spellEnd"/>
      <w:r w:rsidRPr="002440EE">
        <w:t xml:space="preserve"> района Алтайского края ответственное за подготовку заключения, не позднее 3 рабочих дней со дня его подготовки осуществляет его размещение в средствах массовой информации, указанных в п. 2.1.1 настоящего Положения.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center"/>
      </w:pPr>
      <w:r w:rsidRPr="002440EE">
        <w:t xml:space="preserve">3. Экспертиза </w:t>
      </w:r>
      <w:proofErr w:type="gramStart"/>
      <w:r w:rsidRPr="002440EE">
        <w:t>муниципальных</w:t>
      </w:r>
      <w:proofErr w:type="gramEnd"/>
      <w:r w:rsidRPr="002440EE">
        <w:t xml:space="preserve"> нормативных правовых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center"/>
      </w:pPr>
      <w:r w:rsidRPr="002440EE">
        <w:t>актов, затрагивающих вопросы осуществления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center"/>
      </w:pPr>
      <w:r w:rsidRPr="002440EE">
        <w:t>предпринимательской и инвестиционной деятельности</w:t>
      </w:r>
    </w:p>
    <w:p w:rsidR="002440EE" w:rsidRPr="002440EE" w:rsidRDefault="002440EE" w:rsidP="002440EE">
      <w:pPr>
        <w:autoSpaceDE w:val="0"/>
        <w:autoSpaceDN w:val="0"/>
        <w:adjustRightInd w:val="0"/>
        <w:jc w:val="center"/>
        <w:outlineLvl w:val="1"/>
      </w:pP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3.1.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срок не более 3 месяцев в соответствии с планом, формируемым администрацией </w:t>
      </w:r>
      <w:proofErr w:type="spellStart"/>
      <w:r w:rsidRPr="002440EE">
        <w:t>Родинского</w:t>
      </w:r>
      <w:proofErr w:type="spellEnd"/>
      <w:r w:rsidRPr="002440EE">
        <w:t xml:space="preserve"> сельсовета </w:t>
      </w:r>
      <w:proofErr w:type="spellStart"/>
      <w:r w:rsidRPr="002440EE">
        <w:t>Шипуновского</w:t>
      </w:r>
      <w:proofErr w:type="spellEnd"/>
      <w:r w:rsidRPr="002440EE">
        <w:t xml:space="preserve"> района Алтайского края на год, в том числе с учетом предложений о проведении экспертизы, поступивших от представителей предпринимательского сообщества, иных лиц.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>3.2. В ходе экспертизы на основании фактических результатов его применения проводится 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>3.3. Результаты экспертизы муниципальных нормативных правовых актов отражаются в заключении, содержащем выводы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устранения, либо об отсутствии таких положений.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>3.2. Заключение по результатам экспертизы муниципальных нормативных правовых актов в срок, не позднее 3 календарных дней с момента его подписания направляется в орган местного самоуправления, принявший муниципальный нормативный правовой акт.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  <w:r w:rsidRPr="002440EE">
        <w:t xml:space="preserve">3.3. Ответственный за проведение экспертизы в течение 3 календарных дней после его подписания осуществляет размещение заключения по результатам экспертизы муниципальных </w:t>
      </w:r>
      <w:r w:rsidRPr="002440EE">
        <w:lastRenderedPageBreak/>
        <w:t>нормативных правовых актов в средствах массовой информации, указанных в п. 2.1.1 настоящего Положения.</w:t>
      </w:r>
    </w:p>
    <w:p w:rsidR="002440EE" w:rsidRPr="002440EE" w:rsidRDefault="002440EE" w:rsidP="002440EE">
      <w:pPr>
        <w:autoSpaceDE w:val="0"/>
        <w:autoSpaceDN w:val="0"/>
        <w:adjustRightInd w:val="0"/>
        <w:ind w:firstLine="540"/>
        <w:jc w:val="both"/>
      </w:pPr>
    </w:p>
    <w:p w:rsidR="002440EE" w:rsidRPr="002440EE" w:rsidRDefault="002440EE" w:rsidP="002440EE">
      <w:pPr>
        <w:tabs>
          <w:tab w:val="left" w:pos="5387"/>
        </w:tabs>
        <w:ind w:right="3968"/>
        <w:jc w:val="both"/>
        <w:rPr>
          <w:b/>
        </w:rPr>
      </w:pPr>
    </w:p>
    <w:p w:rsidR="002440EE" w:rsidRPr="002440EE" w:rsidRDefault="002440EE" w:rsidP="002440EE">
      <w:pPr>
        <w:tabs>
          <w:tab w:val="left" w:pos="5387"/>
        </w:tabs>
        <w:ind w:right="3968"/>
        <w:jc w:val="both"/>
        <w:rPr>
          <w:b/>
        </w:rPr>
      </w:pPr>
    </w:p>
    <w:p w:rsidR="002440EE" w:rsidRPr="002440EE" w:rsidRDefault="002440EE" w:rsidP="002440EE">
      <w:pPr>
        <w:ind w:firstLine="709"/>
        <w:jc w:val="both"/>
        <w:rPr>
          <w:rFonts w:eastAsia="Calibri"/>
          <w:lang w:eastAsia="en-US"/>
        </w:rPr>
      </w:pPr>
    </w:p>
    <w:p w:rsidR="002440EE" w:rsidRPr="00E72260" w:rsidRDefault="002440EE" w:rsidP="00E72260">
      <w:pPr>
        <w:ind w:right="-2"/>
        <w:jc w:val="both"/>
        <w:rPr>
          <w:bCs/>
          <w:spacing w:val="-2"/>
          <w:sz w:val="28"/>
          <w:szCs w:val="28"/>
        </w:rPr>
      </w:pPr>
    </w:p>
    <w:p w:rsidR="00834925" w:rsidRPr="00E72260" w:rsidRDefault="00834925">
      <w:pPr>
        <w:rPr>
          <w:sz w:val="28"/>
          <w:szCs w:val="28"/>
        </w:rPr>
      </w:pPr>
    </w:p>
    <w:sectPr w:rsidR="00834925" w:rsidRPr="00E72260" w:rsidSect="0086494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502"/>
    <w:multiLevelType w:val="hybridMultilevel"/>
    <w:tmpl w:val="0534FB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0390E3C"/>
    <w:multiLevelType w:val="hybridMultilevel"/>
    <w:tmpl w:val="7082C302"/>
    <w:lvl w:ilvl="0" w:tplc="FD0C6B1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460B561C"/>
    <w:multiLevelType w:val="hybridMultilevel"/>
    <w:tmpl w:val="9BF817D0"/>
    <w:lvl w:ilvl="0" w:tplc="616E219A">
      <w:start w:val="3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7F320618"/>
    <w:multiLevelType w:val="hybridMultilevel"/>
    <w:tmpl w:val="6548104E"/>
    <w:lvl w:ilvl="0" w:tplc="2914732C">
      <w:start w:val="3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6B4"/>
    <w:rsid w:val="00017EA8"/>
    <w:rsid w:val="00055EF1"/>
    <w:rsid w:val="00081B31"/>
    <w:rsid w:val="000A3B74"/>
    <w:rsid w:val="000B5D27"/>
    <w:rsid w:val="001B27CF"/>
    <w:rsid w:val="002133AF"/>
    <w:rsid w:val="002440EE"/>
    <w:rsid w:val="002C7731"/>
    <w:rsid w:val="00332CC1"/>
    <w:rsid w:val="003856B4"/>
    <w:rsid w:val="003A7E8D"/>
    <w:rsid w:val="003D2AF4"/>
    <w:rsid w:val="00451ADA"/>
    <w:rsid w:val="00534893"/>
    <w:rsid w:val="00580FF7"/>
    <w:rsid w:val="005C021C"/>
    <w:rsid w:val="00691575"/>
    <w:rsid w:val="006E6C31"/>
    <w:rsid w:val="007F69A7"/>
    <w:rsid w:val="007F7045"/>
    <w:rsid w:val="00834925"/>
    <w:rsid w:val="00860499"/>
    <w:rsid w:val="00864942"/>
    <w:rsid w:val="0088703A"/>
    <w:rsid w:val="008B7680"/>
    <w:rsid w:val="009B4E93"/>
    <w:rsid w:val="00AE2AE0"/>
    <w:rsid w:val="00AF1F6D"/>
    <w:rsid w:val="00C157CD"/>
    <w:rsid w:val="00C1707B"/>
    <w:rsid w:val="00CC5100"/>
    <w:rsid w:val="00D938A5"/>
    <w:rsid w:val="00E16BDC"/>
    <w:rsid w:val="00E72260"/>
    <w:rsid w:val="00EC7337"/>
    <w:rsid w:val="00FD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2AF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semiHidden/>
    <w:rsid w:val="003D2AF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51A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80F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80FF7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6539A5F1E824BC36B823ACAAD7DB3053EB3ACA47971040BF045D98D7E084922CD63AFB7FDz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DC6539A5F1E824BC36B823ACAAD7DB3053EB3ACA47971040BF045D98D7E084922CD63AFB7FDz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2385275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C6539A5F1E824BC36B9C37DCC123BA0D3DEAA1A077795B51AF1E84DA77021E65823AEFF4D2DC2E66A4B8FAz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C6539A5F1E824BC36B823ACAAD7DB3053EB3ACA47971040BF045D98D7E084922CD63AFB7FDz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2540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Проект                     </vt:lpstr>
    </vt:vector>
  </TitlesOfParts>
  <Company/>
  <LinksUpToDate>false</LinksUpToDate>
  <CharactersWithSpaces>16991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Проект                     </dc:title>
  <dc:subject/>
  <dc:creator>Пользователь Windows</dc:creator>
  <cp:keywords/>
  <dc:description/>
  <cp:lastModifiedBy>Пользователь Windows</cp:lastModifiedBy>
  <cp:revision>8</cp:revision>
  <cp:lastPrinted>2022-06-20T02:05:00Z</cp:lastPrinted>
  <dcterms:created xsi:type="dcterms:W3CDTF">2022-06-19T11:22:00Z</dcterms:created>
  <dcterms:modified xsi:type="dcterms:W3CDTF">2022-06-20T02:24:00Z</dcterms:modified>
</cp:coreProperties>
</file>